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5E" w:rsidRPr="00DC5117" w:rsidRDefault="00643FBB" w:rsidP="00196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-369570</wp:posOffset>
            </wp:positionV>
            <wp:extent cx="3438525" cy="18383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2D5E" w:rsidRPr="00DC5117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DC5117">
        <w:rPr>
          <w:rFonts w:ascii="Times New Roman" w:hAnsi="Times New Roman" w:cs="Times New Roman"/>
          <w:b/>
          <w:bCs/>
          <w:sz w:val="24"/>
          <w:szCs w:val="24"/>
        </w:rPr>
        <w:t>          </w:t>
      </w:r>
      <w:r w:rsidR="00DD2D5E" w:rsidRPr="00DC5117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DD2D5E" w:rsidRPr="00DC5117" w:rsidRDefault="00DD2D5E" w:rsidP="00196A1A">
      <w:pPr>
        <w:rPr>
          <w:rFonts w:ascii="Times New Roman" w:hAnsi="Times New Roman" w:cs="Times New Roman"/>
          <w:sz w:val="24"/>
          <w:szCs w:val="24"/>
        </w:rPr>
      </w:pPr>
      <w:r w:rsidRPr="00DC5117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</w:t>
      </w:r>
      <w:r w:rsidR="00DC5117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</w:t>
      </w:r>
      <w:r w:rsidRPr="00DC5117">
        <w:rPr>
          <w:rFonts w:ascii="Times New Roman" w:hAnsi="Times New Roman" w:cs="Times New Roman"/>
          <w:b/>
          <w:bCs/>
          <w:sz w:val="24"/>
          <w:szCs w:val="24"/>
        </w:rPr>
        <w:t xml:space="preserve">Директор </w:t>
      </w:r>
      <w:r w:rsidR="00DC5117">
        <w:rPr>
          <w:rFonts w:ascii="Times New Roman" w:hAnsi="Times New Roman" w:cs="Times New Roman"/>
          <w:b/>
          <w:bCs/>
          <w:sz w:val="24"/>
          <w:szCs w:val="24"/>
        </w:rPr>
        <w:t>МБОУ «Красноармейская ООШ»</w:t>
      </w:r>
      <w:r w:rsidRPr="00DC5117">
        <w:rPr>
          <w:rFonts w:ascii="Times New Roman" w:hAnsi="Times New Roman" w:cs="Times New Roman"/>
          <w:b/>
          <w:bCs/>
          <w:sz w:val="24"/>
          <w:szCs w:val="24"/>
        </w:rPr>
        <w:t>              </w:t>
      </w:r>
    </w:p>
    <w:p w:rsidR="00DD2D5E" w:rsidRPr="00DC5117" w:rsidRDefault="00DD2D5E" w:rsidP="00196A1A">
      <w:pPr>
        <w:rPr>
          <w:rFonts w:ascii="Times New Roman" w:hAnsi="Times New Roman" w:cs="Times New Roman"/>
          <w:sz w:val="24"/>
          <w:szCs w:val="24"/>
        </w:rPr>
      </w:pPr>
      <w:r w:rsidRPr="00DC5117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</w:t>
      </w:r>
      <w:r w:rsidR="00DC5117">
        <w:rPr>
          <w:rFonts w:ascii="Times New Roman" w:hAnsi="Times New Roman" w:cs="Times New Roman"/>
          <w:b/>
          <w:bCs/>
          <w:sz w:val="24"/>
          <w:szCs w:val="24"/>
        </w:rPr>
        <w:t xml:space="preserve">                                  </w:t>
      </w:r>
      <w:r w:rsidR="00196A1A" w:rsidRPr="00DC5117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r w:rsidRPr="00DC5117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DC5117">
        <w:rPr>
          <w:rFonts w:ascii="Times New Roman" w:hAnsi="Times New Roman" w:cs="Times New Roman"/>
          <w:b/>
          <w:bCs/>
          <w:sz w:val="24"/>
          <w:szCs w:val="24"/>
        </w:rPr>
        <w:t>Н.В.Байнова</w:t>
      </w:r>
      <w:proofErr w:type="spellEnd"/>
    </w:p>
    <w:p w:rsidR="00DD2D5E" w:rsidRPr="00DC5117" w:rsidRDefault="00DD2D5E" w:rsidP="00196A1A">
      <w:pPr>
        <w:rPr>
          <w:rFonts w:ascii="Times New Roman" w:hAnsi="Times New Roman" w:cs="Times New Roman"/>
        </w:rPr>
      </w:pPr>
      <w:r w:rsidRPr="00DC5117">
        <w:rPr>
          <w:rFonts w:ascii="Times New Roman" w:hAnsi="Times New Roman" w:cs="Times New Roman"/>
          <w:b/>
          <w:bCs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196A1A" w:rsidRPr="00DC5117">
        <w:rPr>
          <w:rFonts w:ascii="Times New Roman" w:hAnsi="Times New Roman" w:cs="Times New Roman"/>
          <w:b/>
          <w:bCs/>
        </w:rPr>
        <w:t>                         </w:t>
      </w:r>
      <w:r w:rsidRPr="00DC5117">
        <w:rPr>
          <w:rFonts w:ascii="Times New Roman" w:hAnsi="Times New Roman" w:cs="Times New Roman"/>
          <w:b/>
          <w:bCs/>
        </w:rPr>
        <w:t>       </w:t>
      </w:r>
    </w:p>
    <w:p w:rsidR="002E7BD9" w:rsidRPr="00DC5117" w:rsidRDefault="001D6CEE" w:rsidP="00196A1A">
      <w:pPr>
        <w:jc w:val="center"/>
        <w:rPr>
          <w:rFonts w:ascii="Times New Roman" w:hAnsi="Times New Roman" w:cs="Times New Roman"/>
          <w:b/>
          <w:bCs/>
        </w:rPr>
      </w:pPr>
      <w:r w:rsidRPr="00DC5117">
        <w:rPr>
          <w:rFonts w:ascii="Times New Roman" w:hAnsi="Times New Roman" w:cs="Times New Roman"/>
          <w:b/>
          <w:bCs/>
        </w:rPr>
        <w:t xml:space="preserve">Совещание при заместителе директора по </w:t>
      </w:r>
      <w:proofErr w:type="spellStart"/>
      <w:proofErr w:type="gramStart"/>
      <w:r w:rsidRPr="00DC5117">
        <w:rPr>
          <w:rFonts w:ascii="Times New Roman" w:hAnsi="Times New Roman" w:cs="Times New Roman"/>
          <w:b/>
          <w:bCs/>
        </w:rPr>
        <w:t>учебно</w:t>
      </w:r>
      <w:proofErr w:type="spellEnd"/>
      <w:r w:rsidRPr="00DC5117">
        <w:rPr>
          <w:rFonts w:ascii="Times New Roman" w:hAnsi="Times New Roman" w:cs="Times New Roman"/>
          <w:b/>
          <w:bCs/>
        </w:rPr>
        <w:t xml:space="preserve"> - воспитательной</w:t>
      </w:r>
      <w:proofErr w:type="gramEnd"/>
      <w:r w:rsidRPr="00DC5117">
        <w:rPr>
          <w:rFonts w:ascii="Times New Roman" w:hAnsi="Times New Roman" w:cs="Times New Roman"/>
          <w:b/>
          <w:bCs/>
        </w:rPr>
        <w:t xml:space="preserve"> работе</w:t>
      </w:r>
    </w:p>
    <w:p w:rsidR="00DD2D5E" w:rsidRPr="00DC5117" w:rsidRDefault="00DD2D5E" w:rsidP="00196A1A">
      <w:pPr>
        <w:jc w:val="center"/>
        <w:rPr>
          <w:rFonts w:ascii="Times New Roman" w:hAnsi="Times New Roman" w:cs="Times New Roman"/>
        </w:rPr>
      </w:pPr>
      <w:r w:rsidRPr="00DC5117">
        <w:rPr>
          <w:rFonts w:ascii="Times New Roman" w:hAnsi="Times New Roman" w:cs="Times New Roman"/>
          <w:b/>
          <w:bCs/>
        </w:rPr>
        <w:t>МБОУ «</w:t>
      </w:r>
      <w:proofErr w:type="gramStart"/>
      <w:r w:rsidRPr="00DC5117">
        <w:rPr>
          <w:rFonts w:ascii="Times New Roman" w:hAnsi="Times New Roman" w:cs="Times New Roman"/>
          <w:b/>
          <w:bCs/>
        </w:rPr>
        <w:t>Красноармейская</w:t>
      </w:r>
      <w:proofErr w:type="gramEnd"/>
      <w:r w:rsidRPr="00DC5117">
        <w:rPr>
          <w:rFonts w:ascii="Times New Roman" w:hAnsi="Times New Roman" w:cs="Times New Roman"/>
          <w:b/>
          <w:bCs/>
        </w:rPr>
        <w:t xml:space="preserve"> ООШ»  на  2013-2014 учебный год</w:t>
      </w:r>
    </w:p>
    <w:p w:rsidR="00DD2D5E" w:rsidRPr="00DC5117" w:rsidRDefault="00DD2D5E" w:rsidP="002E7BD9">
      <w:pPr>
        <w:jc w:val="center"/>
        <w:rPr>
          <w:rFonts w:ascii="Times New Roman" w:hAnsi="Times New Roman" w:cs="Times New Roman"/>
        </w:rPr>
      </w:pPr>
      <w:r w:rsidRPr="00DC5117">
        <w:rPr>
          <w:rFonts w:ascii="Times New Roman" w:hAnsi="Times New Roman" w:cs="Times New Roman"/>
          <w:b/>
          <w:bCs/>
        </w:rPr>
        <w:t>сентябрь</w:t>
      </w:r>
    </w:p>
    <w:tbl>
      <w:tblPr>
        <w:tblW w:w="11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3F3"/>
        <w:tblLayout w:type="fixed"/>
        <w:tblCellMar>
          <w:left w:w="0" w:type="dxa"/>
          <w:right w:w="0" w:type="dxa"/>
        </w:tblCellMar>
        <w:tblLook w:val="04A0"/>
      </w:tblPr>
      <w:tblGrid>
        <w:gridCol w:w="2943"/>
        <w:gridCol w:w="2410"/>
        <w:gridCol w:w="2268"/>
        <w:gridCol w:w="1985"/>
        <w:gridCol w:w="1559"/>
      </w:tblGrid>
      <w:tr w:rsidR="001D6CEE" w:rsidRPr="004E70CD" w:rsidTr="00120DFA">
        <w:trPr>
          <w:trHeight w:val="712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Вопросы,</w:t>
            </w:r>
            <w:r w:rsidRPr="004E70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 подлежащие контролю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Цель контроля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Объекты</w:t>
            </w:r>
          </w:p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контроля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Методы</w:t>
            </w:r>
          </w:p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контроля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Ответственные лица</w:t>
            </w:r>
          </w:p>
        </w:tc>
      </w:tr>
      <w:tr w:rsidR="001D6CEE" w:rsidRPr="004E70CD" w:rsidTr="00120DFA">
        <w:trPr>
          <w:trHeight w:val="34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1D6CEE" w:rsidRPr="004E70CD" w:rsidTr="00120DFA">
        <w:trPr>
          <w:trHeight w:val="1779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CEE" w:rsidRPr="004E70CD" w:rsidRDefault="001D6CEE" w:rsidP="00120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. Проверка уровня подготовки учащихся к освоению образовательных программ  2-9  классы. Анализ входного контроля по русскому языку, математике, немецкому языку. Техника чтения.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 xml:space="preserve">Выявление уровня </w:t>
            </w:r>
            <w:proofErr w:type="spellStart"/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сформированности</w:t>
            </w:r>
            <w:proofErr w:type="spellEnd"/>
            <w:r w:rsidRPr="004E70CD">
              <w:rPr>
                <w:rFonts w:ascii="Times New Roman" w:hAnsi="Times New Roman" w:cs="Times New Roman"/>
                <w:sz w:val="18"/>
                <w:szCs w:val="18"/>
              </w:rPr>
              <w:t xml:space="preserve"> знаний, умений и навыков за прошлый учебный год (обязательный минимум содержания образования)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Результативность обучения за прошлый учебный год (2-9 классы)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Контрольные работы, диктанты, контрольные срезы по чтению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– Широкова В.С., немецкий язык – </w:t>
            </w:r>
            <w:proofErr w:type="spellStart"/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Насибулина</w:t>
            </w:r>
            <w:proofErr w:type="spellEnd"/>
            <w:r w:rsidRPr="004E70CD">
              <w:rPr>
                <w:rFonts w:ascii="Times New Roman" w:hAnsi="Times New Roman" w:cs="Times New Roman"/>
                <w:sz w:val="18"/>
                <w:szCs w:val="18"/>
              </w:rPr>
              <w:t xml:space="preserve"> М.А., математика – </w:t>
            </w:r>
            <w:proofErr w:type="spellStart"/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Байнова</w:t>
            </w:r>
            <w:proofErr w:type="spellEnd"/>
            <w:r w:rsidRPr="004E70CD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1D6CEE" w:rsidRPr="004E70CD" w:rsidTr="00120DFA">
        <w:trPr>
          <w:trHeight w:val="729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. Проверка журналов (классных, индивидуальных, гр. КП, кружков)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Соблюдение единых требований к оформлению журналов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Журналы  (1–19-е классы, гр. КП)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Изучение документации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CEE" w:rsidRPr="004E70CD" w:rsidRDefault="00196A1A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1D6CEE" w:rsidRPr="004E70CD">
              <w:rPr>
                <w:rFonts w:ascii="Times New Roman" w:hAnsi="Times New Roman" w:cs="Times New Roman"/>
                <w:sz w:val="18"/>
                <w:szCs w:val="18"/>
              </w:rPr>
              <w:t>УВР</w:t>
            </w:r>
          </w:p>
        </w:tc>
      </w:tr>
      <w:tr w:rsidR="001D6CEE" w:rsidRPr="004E70CD" w:rsidTr="00120DFA">
        <w:trPr>
          <w:trHeight w:val="928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. Проверка личных дел учащихся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Соблюдение требований к оформлению и ведению личных дел учащихся классными руководителями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DFA" w:rsidRDefault="001D6CEE" w:rsidP="00120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Личные дела</w:t>
            </w:r>
          </w:p>
          <w:p w:rsidR="001D6CEE" w:rsidRPr="004E70CD" w:rsidRDefault="001D6CEE" w:rsidP="00120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(1–9-е классы, гр. КП)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Изучение документации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CEE" w:rsidRPr="004E70CD" w:rsidRDefault="00196A1A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1D6CEE" w:rsidRPr="004E70CD">
              <w:rPr>
                <w:rFonts w:ascii="Times New Roman" w:hAnsi="Times New Roman" w:cs="Times New Roman"/>
                <w:sz w:val="18"/>
                <w:szCs w:val="18"/>
              </w:rPr>
              <w:t>УВР</w:t>
            </w:r>
          </w:p>
        </w:tc>
      </w:tr>
      <w:tr w:rsidR="001D6CEE" w:rsidRPr="004E70CD" w:rsidTr="00120DFA">
        <w:trPr>
          <w:trHeight w:val="1029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 xml:space="preserve">.Проверка  календарно-тематического планирования учебного материала, учебных программ и </w:t>
            </w:r>
            <w:proofErr w:type="spellStart"/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предпрофильных</w:t>
            </w:r>
            <w:proofErr w:type="spellEnd"/>
            <w:r w:rsidRPr="004E70CD">
              <w:rPr>
                <w:rFonts w:ascii="Times New Roman" w:hAnsi="Times New Roman" w:cs="Times New Roman"/>
                <w:sz w:val="18"/>
                <w:szCs w:val="18"/>
              </w:rPr>
              <w:t xml:space="preserve">  курсов, кружков.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Проверить  соответствие с программами.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Календарно-тематические планы,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CEE" w:rsidRPr="004E70CD" w:rsidRDefault="00196A1A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1D6CEE" w:rsidRPr="004E70CD">
              <w:rPr>
                <w:rFonts w:ascii="Times New Roman" w:hAnsi="Times New Roman" w:cs="Times New Roman"/>
                <w:sz w:val="18"/>
                <w:szCs w:val="18"/>
              </w:rPr>
              <w:t>УВР, ВР</w:t>
            </w:r>
          </w:p>
        </w:tc>
      </w:tr>
      <w:tr w:rsidR="001D6CEE" w:rsidRPr="004E70CD" w:rsidTr="00120DFA">
        <w:trPr>
          <w:trHeight w:val="1048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.Проверка планов работы МО, МС школы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Выявление степени готовности документации МО, МС к  решению поставленных задач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Планы МО, МС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CEE" w:rsidRPr="004E70CD" w:rsidRDefault="00196A1A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1D6CEE" w:rsidRPr="004E70CD">
              <w:rPr>
                <w:rFonts w:ascii="Times New Roman" w:hAnsi="Times New Roman" w:cs="Times New Roman"/>
                <w:sz w:val="18"/>
                <w:szCs w:val="18"/>
              </w:rPr>
              <w:t>УВР</w:t>
            </w:r>
          </w:p>
        </w:tc>
      </w:tr>
      <w:tr w:rsidR="001D6CEE" w:rsidRPr="004E70CD" w:rsidTr="00120DFA">
        <w:trPr>
          <w:trHeight w:val="99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.Утверждение плана работы школы по подготовке учащихся   9  класса  к выпускным экзаменам в формате ГИА.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Наметить систему для подготовки учащихся  к экзаменам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CEE" w:rsidRPr="004E70CD" w:rsidRDefault="00196A1A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1D6CEE" w:rsidRPr="004E70CD">
              <w:rPr>
                <w:rFonts w:ascii="Times New Roman" w:hAnsi="Times New Roman" w:cs="Times New Roman"/>
                <w:sz w:val="18"/>
                <w:szCs w:val="18"/>
              </w:rPr>
              <w:t>УВР</w:t>
            </w:r>
          </w:p>
        </w:tc>
      </w:tr>
      <w:tr w:rsidR="001D6CEE" w:rsidRPr="004E70CD" w:rsidTr="00120DFA">
        <w:trPr>
          <w:trHeight w:val="806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Состояние учебных кабинетов, готовность, паспортизация.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Степень готовности кабинетов к новому учебному году, наличие ПК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Учебные кабинеты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Наблюдение, беседа, анализ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CEE" w:rsidRPr="004E70CD" w:rsidRDefault="00196A1A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1D6CEE" w:rsidRPr="004E70CD">
              <w:rPr>
                <w:rFonts w:ascii="Times New Roman" w:hAnsi="Times New Roman" w:cs="Times New Roman"/>
                <w:sz w:val="18"/>
                <w:szCs w:val="18"/>
              </w:rPr>
              <w:t>УВР</w:t>
            </w:r>
          </w:p>
        </w:tc>
      </w:tr>
    </w:tbl>
    <w:p w:rsidR="00DD2D5E" w:rsidRPr="004E70CD" w:rsidRDefault="00DD2D5E" w:rsidP="00246D6B">
      <w:pPr>
        <w:jc w:val="center"/>
        <w:rPr>
          <w:rFonts w:ascii="Times New Roman" w:hAnsi="Times New Roman" w:cs="Times New Roman"/>
          <w:sz w:val="18"/>
          <w:szCs w:val="18"/>
        </w:rPr>
      </w:pPr>
      <w:r w:rsidRPr="004E70CD">
        <w:rPr>
          <w:rFonts w:ascii="Times New Roman" w:hAnsi="Times New Roman" w:cs="Times New Roman"/>
          <w:b/>
          <w:bCs/>
          <w:sz w:val="18"/>
          <w:szCs w:val="18"/>
        </w:rPr>
        <w:t>Октябрь</w:t>
      </w:r>
    </w:p>
    <w:tbl>
      <w:tblPr>
        <w:tblW w:w="11165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3F3F3"/>
        <w:tblLayout w:type="fixed"/>
        <w:tblCellMar>
          <w:left w:w="0" w:type="dxa"/>
          <w:right w:w="0" w:type="dxa"/>
        </w:tblCellMar>
        <w:tblLook w:val="04A0"/>
      </w:tblPr>
      <w:tblGrid>
        <w:gridCol w:w="2943"/>
        <w:gridCol w:w="2410"/>
        <w:gridCol w:w="2268"/>
        <w:gridCol w:w="1985"/>
        <w:gridCol w:w="1559"/>
      </w:tblGrid>
      <w:tr w:rsidR="001D6CEE" w:rsidRPr="004E70CD" w:rsidTr="00120DFA">
        <w:trPr>
          <w:trHeight w:val="550"/>
        </w:trPr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 xml:space="preserve">Уровень учебных достижений по информатике 5-9 </w:t>
            </w:r>
            <w:proofErr w:type="spellStart"/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Выявление форм и методов работы учителя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Деятельность педагога на уроках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Наблюдение, беседа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CEE" w:rsidRPr="004E70CD" w:rsidRDefault="00196A1A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1D6CEE" w:rsidRPr="004E70CD">
              <w:rPr>
                <w:rFonts w:ascii="Times New Roman" w:hAnsi="Times New Roman" w:cs="Times New Roman"/>
                <w:sz w:val="18"/>
                <w:szCs w:val="18"/>
              </w:rPr>
              <w:t>УВР</w:t>
            </w:r>
          </w:p>
        </w:tc>
      </w:tr>
    </w:tbl>
    <w:p w:rsidR="00DC5117" w:rsidRDefault="00DC5117" w:rsidP="00246D6B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C5117" w:rsidRDefault="00DC5117" w:rsidP="00246D6B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D2D5E" w:rsidRPr="004E70CD" w:rsidRDefault="00DD2D5E" w:rsidP="00246D6B">
      <w:pPr>
        <w:jc w:val="center"/>
        <w:rPr>
          <w:rFonts w:ascii="Times New Roman" w:hAnsi="Times New Roman" w:cs="Times New Roman"/>
          <w:sz w:val="18"/>
          <w:szCs w:val="18"/>
        </w:rPr>
      </w:pPr>
      <w:r w:rsidRPr="004E70CD">
        <w:rPr>
          <w:rFonts w:ascii="Times New Roman" w:hAnsi="Times New Roman" w:cs="Times New Roman"/>
          <w:b/>
          <w:bCs/>
          <w:sz w:val="18"/>
          <w:szCs w:val="18"/>
        </w:rPr>
        <w:lastRenderedPageBreak/>
        <w:t>Ноябрь</w:t>
      </w:r>
    </w:p>
    <w:tbl>
      <w:tblPr>
        <w:tblW w:w="11087" w:type="dxa"/>
        <w:shd w:val="clear" w:color="auto" w:fill="F3F3F3"/>
        <w:tblCellMar>
          <w:left w:w="0" w:type="dxa"/>
          <w:right w:w="0" w:type="dxa"/>
        </w:tblCellMar>
        <w:tblLook w:val="04A0"/>
      </w:tblPr>
      <w:tblGrid>
        <w:gridCol w:w="2865"/>
        <w:gridCol w:w="2410"/>
        <w:gridCol w:w="2268"/>
        <w:gridCol w:w="1985"/>
        <w:gridCol w:w="1559"/>
      </w:tblGrid>
      <w:tr w:rsidR="001D6CEE" w:rsidRPr="004E70CD" w:rsidTr="00FE1335">
        <w:trPr>
          <w:trHeight w:val="594"/>
        </w:trPr>
        <w:tc>
          <w:tcPr>
            <w:tcW w:w="28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тетрадей по </w:t>
            </w:r>
            <w:proofErr w:type="gramStart"/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нем</w:t>
            </w:r>
            <w:proofErr w:type="gramEnd"/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. языку (рабочие и контрольные).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Контроль выполнения единых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Тетради по математике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Анализ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6CEE" w:rsidRPr="004E70CD" w:rsidRDefault="00196A1A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1D6CEE" w:rsidRPr="004E70CD">
              <w:rPr>
                <w:rFonts w:ascii="Times New Roman" w:hAnsi="Times New Roman" w:cs="Times New Roman"/>
                <w:sz w:val="18"/>
                <w:szCs w:val="18"/>
              </w:rPr>
              <w:t>УВР</w:t>
            </w:r>
          </w:p>
        </w:tc>
      </w:tr>
      <w:tr w:rsidR="001D6CEE" w:rsidRPr="004E70CD" w:rsidTr="00FE1335">
        <w:trPr>
          <w:trHeight w:val="272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Подготовка учащихся к итоговой аттестации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Организация работы учителей-предметников и классных руководителей с учащимися по определению экзаменов по выбору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6CEE" w:rsidRPr="004E70CD" w:rsidRDefault="001D6CEE" w:rsidP="00627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bookmarkStart w:id="0" w:name="_GoBack"/>
            <w:bookmarkEnd w:id="0"/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бота учителей и классных руководит</w:t>
            </w:r>
            <w:proofErr w:type="gramStart"/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4E70CD">
              <w:rPr>
                <w:rFonts w:ascii="Times New Roman" w:hAnsi="Times New Roman" w:cs="Times New Roman"/>
                <w:sz w:val="18"/>
                <w:szCs w:val="18"/>
              </w:rPr>
              <w:br/>
              <w:t>лей с учащимися 9 класса.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Анализ предварительного выбора учащихся, собеседования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6CEE" w:rsidRPr="004E70CD" w:rsidRDefault="00196A1A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1D6CEE" w:rsidRPr="004E70CD">
              <w:rPr>
                <w:rFonts w:ascii="Times New Roman" w:hAnsi="Times New Roman" w:cs="Times New Roman"/>
                <w:sz w:val="18"/>
                <w:szCs w:val="18"/>
              </w:rPr>
              <w:t>УВР</w:t>
            </w:r>
          </w:p>
        </w:tc>
      </w:tr>
    </w:tbl>
    <w:p w:rsidR="00DD2D5E" w:rsidRPr="004E70CD" w:rsidRDefault="00DD2D5E" w:rsidP="00DD2D5E">
      <w:pPr>
        <w:rPr>
          <w:rFonts w:ascii="Times New Roman" w:hAnsi="Times New Roman" w:cs="Times New Roman"/>
          <w:sz w:val="18"/>
          <w:szCs w:val="18"/>
        </w:rPr>
      </w:pPr>
      <w:r w:rsidRPr="004E70CD">
        <w:rPr>
          <w:rFonts w:ascii="Times New Roman" w:hAnsi="Times New Roman" w:cs="Times New Roman"/>
          <w:b/>
          <w:bCs/>
          <w:sz w:val="18"/>
          <w:szCs w:val="18"/>
        </w:rPr>
        <w:t> </w:t>
      </w:r>
    </w:p>
    <w:tbl>
      <w:tblPr>
        <w:tblW w:w="11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3F3"/>
        <w:tblCellMar>
          <w:left w:w="0" w:type="dxa"/>
          <w:right w:w="0" w:type="dxa"/>
        </w:tblCellMar>
        <w:tblLook w:val="04A0"/>
      </w:tblPr>
      <w:tblGrid>
        <w:gridCol w:w="2943"/>
        <w:gridCol w:w="2410"/>
        <w:gridCol w:w="2268"/>
        <w:gridCol w:w="1985"/>
        <w:gridCol w:w="1559"/>
      </w:tblGrid>
      <w:tr w:rsidR="001D6CEE" w:rsidRPr="004E70CD" w:rsidTr="00120DFA">
        <w:trPr>
          <w:trHeight w:val="36"/>
        </w:trPr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CEE" w:rsidRPr="004E70CD" w:rsidRDefault="001D6CEE" w:rsidP="00627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proofErr w:type="gramStart"/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4E70CD">
              <w:rPr>
                <w:rFonts w:ascii="Times New Roman" w:hAnsi="Times New Roman" w:cs="Times New Roman"/>
                <w:sz w:val="18"/>
                <w:szCs w:val="18"/>
              </w:rPr>
              <w:t xml:space="preserve"> состоянием преподавания немецкого языка (учитель </w:t>
            </w:r>
            <w:proofErr w:type="spellStart"/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Браницкая</w:t>
            </w:r>
            <w:proofErr w:type="spellEnd"/>
            <w:r w:rsidRPr="004E70CD">
              <w:rPr>
                <w:rFonts w:ascii="Times New Roman" w:hAnsi="Times New Roman" w:cs="Times New Roman"/>
                <w:sz w:val="18"/>
                <w:szCs w:val="18"/>
              </w:rPr>
              <w:t xml:space="preserve"> А.Я.)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Выявление форм и методов работы 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Деятельность педагога на уроках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Наблюдение,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CEE" w:rsidRPr="004E70CD" w:rsidRDefault="00196A1A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1D6CEE" w:rsidRPr="004E70CD">
              <w:rPr>
                <w:rFonts w:ascii="Times New Roman" w:hAnsi="Times New Roman" w:cs="Times New Roman"/>
                <w:sz w:val="18"/>
                <w:szCs w:val="18"/>
              </w:rPr>
              <w:t>УВР</w:t>
            </w:r>
          </w:p>
        </w:tc>
      </w:tr>
      <w:tr w:rsidR="001D6CEE" w:rsidRPr="004E70CD" w:rsidTr="00120DFA">
        <w:trPr>
          <w:trHeight w:val="732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Состояние работы библиотеки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Эффективность работы библиотеки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Наблюдение, беседа, анализ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Насибулина</w:t>
            </w:r>
            <w:proofErr w:type="spellEnd"/>
            <w:r w:rsidRPr="004E70CD"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</w:p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DD2D5E" w:rsidRPr="004E70CD" w:rsidRDefault="00DD2D5E" w:rsidP="00246D6B">
      <w:pPr>
        <w:jc w:val="center"/>
        <w:rPr>
          <w:rFonts w:ascii="Times New Roman" w:hAnsi="Times New Roman" w:cs="Times New Roman"/>
          <w:sz w:val="18"/>
          <w:szCs w:val="18"/>
        </w:rPr>
      </w:pPr>
      <w:r w:rsidRPr="004E70CD">
        <w:rPr>
          <w:rFonts w:ascii="Times New Roman" w:hAnsi="Times New Roman" w:cs="Times New Roman"/>
          <w:b/>
          <w:bCs/>
          <w:sz w:val="18"/>
          <w:szCs w:val="18"/>
        </w:rPr>
        <w:t>Декабрь</w:t>
      </w:r>
    </w:p>
    <w:tbl>
      <w:tblPr>
        <w:tblW w:w="11115" w:type="dxa"/>
        <w:shd w:val="clear" w:color="auto" w:fill="F3F3F3"/>
        <w:tblLayout w:type="fixed"/>
        <w:tblCellMar>
          <w:left w:w="0" w:type="dxa"/>
          <w:right w:w="0" w:type="dxa"/>
        </w:tblCellMar>
        <w:tblLook w:val="04A0"/>
      </w:tblPr>
      <w:tblGrid>
        <w:gridCol w:w="2865"/>
        <w:gridCol w:w="2410"/>
        <w:gridCol w:w="2268"/>
        <w:gridCol w:w="1985"/>
        <w:gridCol w:w="1559"/>
        <w:gridCol w:w="28"/>
      </w:tblGrid>
      <w:tr w:rsidR="001D6CEE" w:rsidRPr="004E70CD" w:rsidTr="00120DFA">
        <w:trPr>
          <w:gridAfter w:val="1"/>
          <w:wAfter w:w="28" w:type="dxa"/>
          <w:trHeight w:val="493"/>
        </w:trPr>
        <w:tc>
          <w:tcPr>
            <w:tcW w:w="28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1. Посещаемость занятий учащимися, учащихся «группы риска»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4E70CD">
              <w:rPr>
                <w:rFonts w:ascii="Times New Roman" w:hAnsi="Times New Roman" w:cs="Times New Roman"/>
                <w:sz w:val="18"/>
                <w:szCs w:val="18"/>
              </w:rPr>
              <w:t xml:space="preserve"> посещаемостью занятий учащимися, склонными к пропускам уроков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6CEE" w:rsidRPr="004E70CD" w:rsidRDefault="001D6CEE" w:rsidP="00E70E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Учащиеся 5-9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6CEE" w:rsidRPr="004E70CD" w:rsidRDefault="00120DFA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Наблюдение, собе</w:t>
            </w:r>
            <w:r w:rsidR="001D6CEE" w:rsidRPr="004E70CD">
              <w:rPr>
                <w:rFonts w:ascii="Times New Roman" w:hAnsi="Times New Roman" w:cs="Times New Roman"/>
                <w:sz w:val="18"/>
                <w:szCs w:val="18"/>
              </w:rPr>
              <w:t>седование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ВР, классные руководители</w:t>
            </w:r>
          </w:p>
        </w:tc>
      </w:tr>
      <w:tr w:rsidR="001D6CEE" w:rsidRPr="004E70CD" w:rsidTr="00120DFA">
        <w:trPr>
          <w:gridAfter w:val="1"/>
          <w:wAfter w:w="28" w:type="dxa"/>
          <w:trHeight w:val="892"/>
        </w:trPr>
        <w:tc>
          <w:tcPr>
            <w:tcW w:w="2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.Выполнение образовательных программ в первом полугодии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Выполнение программ по предметам и выявление причин отставания за первое полугодие, объективность выставления четвертных оценок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6CEE" w:rsidRPr="004E70CD" w:rsidRDefault="001D6CEE" w:rsidP="00186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Классные журналы, журналы индивидуального обучения (1–9-е классы, гр. КП)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Анализ документации, собеседование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ЗУВР</w:t>
            </w:r>
          </w:p>
        </w:tc>
      </w:tr>
      <w:tr w:rsidR="001D6CEE" w:rsidRPr="004E70CD" w:rsidTr="00120DFA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D2D5E" w:rsidRPr="004E70CD" w:rsidRDefault="00DC5117" w:rsidP="00DC5117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DD2D5E" w:rsidRPr="004E70CD">
        <w:rPr>
          <w:rFonts w:ascii="Times New Roman" w:hAnsi="Times New Roman" w:cs="Times New Roman"/>
          <w:b/>
          <w:bCs/>
          <w:sz w:val="18"/>
          <w:szCs w:val="18"/>
        </w:rPr>
        <w:t>Январь</w:t>
      </w:r>
    </w:p>
    <w:tbl>
      <w:tblPr>
        <w:tblW w:w="11057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shd w:val="clear" w:color="auto" w:fill="F3F3F3"/>
        <w:tblCellMar>
          <w:left w:w="0" w:type="dxa"/>
          <w:right w:w="0" w:type="dxa"/>
        </w:tblCellMar>
        <w:tblLook w:val="04A0"/>
      </w:tblPr>
      <w:tblGrid>
        <w:gridCol w:w="2835"/>
        <w:gridCol w:w="2410"/>
        <w:gridCol w:w="2268"/>
        <w:gridCol w:w="1985"/>
        <w:gridCol w:w="1559"/>
      </w:tblGrid>
      <w:tr w:rsidR="001D6CEE" w:rsidRPr="004E70CD" w:rsidTr="00120DFA">
        <w:trPr>
          <w:trHeight w:val="592"/>
        </w:trPr>
        <w:tc>
          <w:tcPr>
            <w:tcW w:w="283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6CEE" w:rsidRPr="004E70CD" w:rsidRDefault="001D6CEE" w:rsidP="00B10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 xml:space="preserve">. Состояние </w:t>
            </w:r>
            <w:proofErr w:type="spellStart"/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предпрофильной</w:t>
            </w:r>
            <w:proofErr w:type="spellEnd"/>
            <w:r w:rsidRPr="004E70CD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подготовки. Качество курсов по выбору.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6CEE" w:rsidRPr="004E70CD" w:rsidRDefault="001D6CEE" w:rsidP="00F12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 xml:space="preserve">Изучение уровня состояния преподавания  </w:t>
            </w:r>
            <w:proofErr w:type="spellStart"/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предпр</w:t>
            </w:r>
            <w:proofErr w:type="spellEnd"/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. курсов.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6CEE" w:rsidRPr="004E70CD" w:rsidRDefault="001D6CEE" w:rsidP="00F12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 xml:space="preserve">Учителя,  ведущие курсы </w:t>
            </w:r>
            <w:proofErr w:type="spellStart"/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предпр</w:t>
            </w:r>
            <w:proofErr w:type="spellEnd"/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. подготовки.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6CEE" w:rsidRPr="004E70CD" w:rsidRDefault="001D6CEE" w:rsidP="00610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Посещение курсов, наблюдение.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ЗУВР</w:t>
            </w:r>
          </w:p>
        </w:tc>
      </w:tr>
    </w:tbl>
    <w:p w:rsidR="00DD2D5E" w:rsidRPr="004E70CD" w:rsidRDefault="00DD2D5E" w:rsidP="00246D6B">
      <w:pPr>
        <w:jc w:val="center"/>
        <w:rPr>
          <w:rFonts w:ascii="Times New Roman" w:hAnsi="Times New Roman" w:cs="Times New Roman"/>
          <w:sz w:val="18"/>
          <w:szCs w:val="18"/>
        </w:rPr>
      </w:pPr>
      <w:r w:rsidRPr="004E70CD">
        <w:rPr>
          <w:rFonts w:ascii="Times New Roman" w:hAnsi="Times New Roman" w:cs="Times New Roman"/>
          <w:b/>
          <w:bCs/>
          <w:sz w:val="18"/>
          <w:szCs w:val="18"/>
        </w:rPr>
        <w:t>Февраль</w:t>
      </w:r>
    </w:p>
    <w:tbl>
      <w:tblPr>
        <w:tblW w:w="1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shd w:val="clear" w:color="auto" w:fill="F3F3F3"/>
        <w:tblCellMar>
          <w:left w:w="0" w:type="dxa"/>
          <w:right w:w="0" w:type="dxa"/>
        </w:tblCellMar>
        <w:tblLook w:val="04A0"/>
      </w:tblPr>
      <w:tblGrid>
        <w:gridCol w:w="2865"/>
        <w:gridCol w:w="2410"/>
        <w:gridCol w:w="2268"/>
        <w:gridCol w:w="1985"/>
        <w:gridCol w:w="1559"/>
      </w:tblGrid>
      <w:tr w:rsidR="001D6CEE" w:rsidRPr="004E70CD" w:rsidTr="00120DFA">
        <w:trPr>
          <w:trHeight w:val="15"/>
        </w:trPr>
        <w:tc>
          <w:tcPr>
            <w:tcW w:w="286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6CEE" w:rsidRPr="004E70CD" w:rsidRDefault="001D6CEE" w:rsidP="00063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 xml:space="preserve">1. Состояние преподавания предметов эстетической направленности: музыки, </w:t>
            </w:r>
            <w:proofErr w:type="gramStart"/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, трудовое обучение (1-4 классы)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Развитие творческой активности учащихся и воспитательная направленность урока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 учителей по развитию творческих способностей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Посещение уроков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ЗУВР, директор.</w:t>
            </w:r>
          </w:p>
        </w:tc>
      </w:tr>
    </w:tbl>
    <w:p w:rsidR="00DD2D5E" w:rsidRPr="004E70CD" w:rsidRDefault="00DD2D5E" w:rsidP="004E70CD">
      <w:pPr>
        <w:jc w:val="center"/>
        <w:rPr>
          <w:rFonts w:ascii="Times New Roman" w:hAnsi="Times New Roman" w:cs="Times New Roman"/>
          <w:sz w:val="18"/>
          <w:szCs w:val="18"/>
        </w:rPr>
      </w:pPr>
      <w:r w:rsidRPr="004E70CD">
        <w:rPr>
          <w:rFonts w:ascii="Times New Roman" w:hAnsi="Times New Roman" w:cs="Times New Roman"/>
          <w:b/>
          <w:bCs/>
          <w:sz w:val="18"/>
          <w:szCs w:val="18"/>
        </w:rPr>
        <w:t>Март</w:t>
      </w:r>
    </w:p>
    <w:tbl>
      <w:tblPr>
        <w:tblW w:w="11087" w:type="dxa"/>
        <w:shd w:val="clear" w:color="auto" w:fill="F3F3F3"/>
        <w:tblCellMar>
          <w:left w:w="0" w:type="dxa"/>
          <w:right w:w="0" w:type="dxa"/>
        </w:tblCellMar>
        <w:tblLook w:val="04A0"/>
      </w:tblPr>
      <w:tblGrid>
        <w:gridCol w:w="2865"/>
        <w:gridCol w:w="2410"/>
        <w:gridCol w:w="2268"/>
        <w:gridCol w:w="1985"/>
        <w:gridCol w:w="1559"/>
      </w:tblGrid>
      <w:tr w:rsidR="001D6CEE" w:rsidRPr="004E70CD" w:rsidTr="00120DFA">
        <w:trPr>
          <w:trHeight w:val="1417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1. Состояние преподавания природоведения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1,3 и  2,</w:t>
            </w: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4-е классы) в рамках ФГОС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Изучение уровня преподавания природоведения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Процесс формирования у учащихся учебно-информационных навыков (работа с учебником, с различными источниками знаний)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Посещение уроков, наблюдение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ЗУВР</w:t>
            </w:r>
          </w:p>
        </w:tc>
      </w:tr>
      <w:tr w:rsidR="001D6CEE" w:rsidRPr="004E70CD" w:rsidTr="00120DFA">
        <w:trPr>
          <w:trHeight w:val="1171"/>
        </w:trPr>
        <w:tc>
          <w:tcPr>
            <w:tcW w:w="28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2. Обязательный минимум содержания образования по русскому языку в 1–4-х классах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Изучение результативности обучения:</w:t>
            </w:r>
            <w:r w:rsidR="00DC51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навыки безошибочного списывания печатного текста, состав слова, усвоение частей речи и их грамматические признаки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Уровень знаний, умений и навыков учащихся начальной школы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Контрольный срез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1D6CEE" w:rsidRPr="004E70CD" w:rsidTr="00120DFA">
        <w:trPr>
          <w:trHeight w:val="999"/>
        </w:trPr>
        <w:tc>
          <w:tcPr>
            <w:tcW w:w="2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Выполнение образовательных программ в третьей четверти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Выполнение программ по предметам и выявление причин отставания за третью четверть, объективность выставления четвертных оценок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6CEE" w:rsidRPr="004E70CD" w:rsidRDefault="001D6CEE" w:rsidP="00592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Классные журналы, (1–9-е классы), гр. КП.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Анализ документации, собеседование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ЗУВР</w:t>
            </w:r>
          </w:p>
        </w:tc>
      </w:tr>
    </w:tbl>
    <w:p w:rsidR="00DD2D5E" w:rsidRPr="004E70CD" w:rsidRDefault="00DD2D5E" w:rsidP="004E70CD">
      <w:pPr>
        <w:jc w:val="center"/>
        <w:rPr>
          <w:rFonts w:ascii="Times New Roman" w:hAnsi="Times New Roman" w:cs="Times New Roman"/>
          <w:sz w:val="18"/>
          <w:szCs w:val="18"/>
        </w:rPr>
      </w:pPr>
      <w:r w:rsidRPr="004E70CD">
        <w:rPr>
          <w:rFonts w:ascii="Times New Roman" w:hAnsi="Times New Roman" w:cs="Times New Roman"/>
          <w:b/>
          <w:bCs/>
          <w:sz w:val="18"/>
          <w:szCs w:val="18"/>
        </w:rPr>
        <w:t>Апрель</w:t>
      </w:r>
    </w:p>
    <w:tbl>
      <w:tblPr>
        <w:tblW w:w="11087" w:type="dxa"/>
        <w:shd w:val="clear" w:color="auto" w:fill="F3F3F3"/>
        <w:tblCellMar>
          <w:left w:w="0" w:type="dxa"/>
          <w:right w:w="0" w:type="dxa"/>
        </w:tblCellMar>
        <w:tblLook w:val="04A0"/>
      </w:tblPr>
      <w:tblGrid>
        <w:gridCol w:w="2865"/>
        <w:gridCol w:w="2410"/>
        <w:gridCol w:w="2268"/>
        <w:gridCol w:w="1985"/>
        <w:gridCol w:w="1559"/>
      </w:tblGrid>
      <w:tr w:rsidR="001D6CEE" w:rsidRPr="004E70CD" w:rsidTr="00120DFA">
        <w:trPr>
          <w:trHeight w:val="682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6CEE" w:rsidRPr="004E70CD" w:rsidRDefault="001D6CEE" w:rsidP="005C55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1. Состояние преподавания биологии в 5-9 классах.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6CEE" w:rsidRPr="004E70CD" w:rsidRDefault="001D6CEE" w:rsidP="005C55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Оценка индивидуальной работы со школьниками на уроках биологии.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6CEE" w:rsidRPr="004E70CD" w:rsidRDefault="001D6CEE" w:rsidP="005C55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 xml:space="preserve">Работа учителей на уроках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Посещение уроков, наблюдение, собеседование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1D6CEE" w:rsidRPr="004E70CD" w:rsidTr="00120DFA">
        <w:trPr>
          <w:trHeight w:val="724"/>
        </w:trPr>
        <w:tc>
          <w:tcPr>
            <w:tcW w:w="28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6CEE" w:rsidRPr="004E70CD" w:rsidRDefault="001D6CEE" w:rsidP="005C55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2. Оценка техники чтения учащихся 2–4-х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6CEE" w:rsidRPr="004E70CD" w:rsidRDefault="001D6CEE" w:rsidP="005C55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Проверка знаний, умений и навыков учащихся 2–4-х классов при чтении незнакомого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6CEE" w:rsidRPr="004E70CD" w:rsidRDefault="001D6CEE" w:rsidP="005C55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Навыки чтения учащихся </w:t>
            </w:r>
            <w:r w:rsidRPr="004E70CD">
              <w:rPr>
                <w:rFonts w:ascii="Times New Roman" w:hAnsi="Times New Roman" w:cs="Times New Roman"/>
                <w:sz w:val="18"/>
                <w:szCs w:val="18"/>
              </w:rPr>
              <w:br/>
              <w:t>2–4-х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Тестирование, наблюдение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ЗУВР</w:t>
            </w:r>
          </w:p>
        </w:tc>
      </w:tr>
    </w:tbl>
    <w:p w:rsidR="00DD2D5E" w:rsidRPr="004E70CD" w:rsidRDefault="00DD2D5E" w:rsidP="004E70CD">
      <w:pPr>
        <w:jc w:val="center"/>
        <w:rPr>
          <w:rFonts w:ascii="Times New Roman" w:hAnsi="Times New Roman" w:cs="Times New Roman"/>
          <w:sz w:val="18"/>
          <w:szCs w:val="18"/>
        </w:rPr>
      </w:pPr>
      <w:r w:rsidRPr="004E70CD">
        <w:rPr>
          <w:rFonts w:ascii="Times New Roman" w:hAnsi="Times New Roman" w:cs="Times New Roman"/>
          <w:b/>
          <w:bCs/>
          <w:sz w:val="18"/>
          <w:szCs w:val="18"/>
        </w:rPr>
        <w:t>Май</w:t>
      </w:r>
    </w:p>
    <w:tbl>
      <w:tblPr>
        <w:tblW w:w="1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shd w:val="clear" w:color="auto" w:fill="F3F3F3"/>
        <w:tblCellMar>
          <w:left w:w="0" w:type="dxa"/>
          <w:right w:w="0" w:type="dxa"/>
        </w:tblCellMar>
        <w:tblLook w:val="04A0"/>
      </w:tblPr>
      <w:tblGrid>
        <w:gridCol w:w="2865"/>
        <w:gridCol w:w="2410"/>
        <w:gridCol w:w="2268"/>
        <w:gridCol w:w="1985"/>
        <w:gridCol w:w="1559"/>
      </w:tblGrid>
      <w:tr w:rsidR="001D6CEE" w:rsidRPr="004E70CD" w:rsidTr="00120DFA">
        <w:trPr>
          <w:trHeight w:val="740"/>
        </w:trPr>
        <w:tc>
          <w:tcPr>
            <w:tcW w:w="286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Выполнение образовательных программ во втором полугодии.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Выполнение программ по предметам. Объективность выставления четвертных оценок.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6CEE" w:rsidRPr="004E70CD" w:rsidRDefault="001D6CEE" w:rsidP="004A4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Классные журналы (1–9-е классы)</w:t>
            </w:r>
            <w:r w:rsidR="00196A1A">
              <w:rPr>
                <w:rFonts w:ascii="Times New Roman" w:hAnsi="Times New Roman" w:cs="Times New Roman"/>
                <w:sz w:val="18"/>
                <w:szCs w:val="18"/>
              </w:rPr>
              <w:t>, гр. КП,  кружк</w:t>
            </w: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96A1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ые.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Анализ документации, собеседование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6CEE" w:rsidRPr="004E70CD" w:rsidRDefault="001D6CEE" w:rsidP="00DD2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0CD">
              <w:rPr>
                <w:rFonts w:ascii="Times New Roman" w:hAnsi="Times New Roman" w:cs="Times New Roman"/>
                <w:sz w:val="18"/>
                <w:szCs w:val="18"/>
              </w:rPr>
              <w:t>ЗУВР, ВР.</w:t>
            </w:r>
          </w:p>
        </w:tc>
      </w:tr>
    </w:tbl>
    <w:p w:rsidR="00DD2D5E" w:rsidRPr="003B3F64" w:rsidRDefault="00DD2D5E" w:rsidP="00DD2D5E">
      <w:pPr>
        <w:rPr>
          <w:rFonts w:ascii="Times New Roman" w:hAnsi="Times New Roman" w:cs="Times New Roman"/>
          <w:sz w:val="20"/>
          <w:szCs w:val="20"/>
        </w:rPr>
      </w:pPr>
    </w:p>
    <w:p w:rsidR="00FD53C0" w:rsidRPr="003B3F64" w:rsidRDefault="00FD53C0">
      <w:pPr>
        <w:rPr>
          <w:rFonts w:ascii="Times New Roman" w:hAnsi="Times New Roman" w:cs="Times New Roman"/>
          <w:sz w:val="20"/>
          <w:szCs w:val="20"/>
        </w:rPr>
      </w:pPr>
    </w:p>
    <w:sectPr w:rsidR="00FD53C0" w:rsidRPr="003B3F64" w:rsidSect="00196A1A">
      <w:pgSz w:w="11906" w:h="16838"/>
      <w:pgMar w:top="567" w:right="426" w:bottom="53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7B4"/>
    <w:rsid w:val="0006346C"/>
    <w:rsid w:val="00100D68"/>
    <w:rsid w:val="00120DFA"/>
    <w:rsid w:val="00186D24"/>
    <w:rsid w:val="00196A1A"/>
    <w:rsid w:val="001D6CEE"/>
    <w:rsid w:val="00232500"/>
    <w:rsid w:val="00246D6B"/>
    <w:rsid w:val="002609F5"/>
    <w:rsid w:val="002E7BD9"/>
    <w:rsid w:val="003B3F64"/>
    <w:rsid w:val="00442C9A"/>
    <w:rsid w:val="004A4031"/>
    <w:rsid w:val="004E70CD"/>
    <w:rsid w:val="0050106B"/>
    <w:rsid w:val="00530869"/>
    <w:rsid w:val="005920E0"/>
    <w:rsid w:val="005C5559"/>
    <w:rsid w:val="0061045F"/>
    <w:rsid w:val="006279EA"/>
    <w:rsid w:val="00643FBB"/>
    <w:rsid w:val="006E6BAD"/>
    <w:rsid w:val="008D1A72"/>
    <w:rsid w:val="00927822"/>
    <w:rsid w:val="00A127B4"/>
    <w:rsid w:val="00B1040B"/>
    <w:rsid w:val="00BB2420"/>
    <w:rsid w:val="00CA767B"/>
    <w:rsid w:val="00CC36FD"/>
    <w:rsid w:val="00D534D0"/>
    <w:rsid w:val="00DC5117"/>
    <w:rsid w:val="00DD2D5E"/>
    <w:rsid w:val="00E43C60"/>
    <w:rsid w:val="00E70E28"/>
    <w:rsid w:val="00F12BE0"/>
    <w:rsid w:val="00FD53C0"/>
    <w:rsid w:val="00FE1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D2D5E"/>
  </w:style>
  <w:style w:type="character" w:customStyle="1" w:styleId="apple-converted-space">
    <w:name w:val="apple-converted-space"/>
    <w:basedOn w:val="a0"/>
    <w:rsid w:val="00DD2D5E"/>
  </w:style>
  <w:style w:type="paragraph" w:styleId="a3">
    <w:name w:val="Normal (Web)"/>
    <w:basedOn w:val="a"/>
    <w:uiPriority w:val="99"/>
    <w:semiHidden/>
    <w:unhideWhenUsed/>
    <w:rsid w:val="00DD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4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D2D5E"/>
  </w:style>
  <w:style w:type="character" w:customStyle="1" w:styleId="apple-converted-space">
    <w:name w:val="apple-converted-space"/>
    <w:basedOn w:val="a0"/>
    <w:rsid w:val="00DD2D5E"/>
  </w:style>
  <w:style w:type="paragraph" w:styleId="a3">
    <w:name w:val="Normal (Web)"/>
    <w:basedOn w:val="a"/>
    <w:uiPriority w:val="99"/>
    <w:semiHidden/>
    <w:unhideWhenUsed/>
    <w:rsid w:val="00DD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4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41FF7-5B52-4504-99F8-7CF58423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Zver</cp:lastModifiedBy>
  <cp:revision>16</cp:revision>
  <dcterms:created xsi:type="dcterms:W3CDTF">2013-08-29T15:08:00Z</dcterms:created>
  <dcterms:modified xsi:type="dcterms:W3CDTF">2014-05-05T15:27:00Z</dcterms:modified>
</cp:coreProperties>
</file>